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6" w:rsidRPr="00574886" w:rsidRDefault="00574886" w:rsidP="005748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28"/>
          <w:szCs w:val="28"/>
          <w:u w:val="single"/>
        </w:rPr>
      </w:pPr>
      <w:r w:rsidRPr="00574886">
        <w:rPr>
          <w:rStyle w:val="a5"/>
          <w:rFonts w:ascii="Cuprum" w:hAnsi="Cuprum"/>
          <w:b/>
          <w:bCs/>
          <w:color w:val="111111"/>
          <w:sz w:val="28"/>
          <w:szCs w:val="28"/>
          <w:u w:val="single"/>
        </w:rPr>
        <w:t>Рекомендации для родителей</w:t>
      </w:r>
      <w:r w:rsidR="0033629F">
        <w:rPr>
          <w:rStyle w:val="a5"/>
          <w:rFonts w:ascii="Cuprum" w:hAnsi="Cuprum"/>
          <w:b/>
          <w:bCs/>
          <w:color w:val="111111"/>
          <w:sz w:val="28"/>
          <w:szCs w:val="28"/>
          <w:u w:val="single"/>
        </w:rPr>
        <w:t xml:space="preserve"> </w:t>
      </w:r>
      <w:r w:rsidRPr="00574886">
        <w:rPr>
          <w:rStyle w:val="a5"/>
          <w:rFonts w:ascii="Cuprum" w:hAnsi="Cuprum"/>
          <w:b/>
          <w:bCs/>
          <w:color w:val="111111"/>
          <w:sz w:val="28"/>
          <w:szCs w:val="28"/>
          <w:u w:val="single"/>
        </w:rPr>
        <w:t>по здоровому питанию детей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Здоровье детей невозможно обеспечить без рационального питания, которое является необходимым условием их 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 xml:space="preserve"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</w:t>
      </w:r>
      <w:proofErr w:type="gramStart"/>
      <w:r w:rsidRPr="00574886">
        <w:rPr>
          <w:rFonts w:ascii="Cuprum" w:hAnsi="Cuprum"/>
          <w:color w:val="111111"/>
          <w:sz w:val="28"/>
          <w:szCs w:val="28"/>
        </w:rPr>
        <w:t>качества</w:t>
      </w:r>
      <w:proofErr w:type="gramEnd"/>
      <w:r w:rsidRPr="00574886">
        <w:rPr>
          <w:rFonts w:ascii="Cuprum" w:hAnsi="Cuprum"/>
          <w:color w:val="111111"/>
          <w:sz w:val="28"/>
          <w:szCs w:val="28"/>
        </w:rPr>
        <w:t xml:space="preserve"> как в семье, так и в организованных детских коллективах.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Основным принципом питания дошкольников должно служить </w:t>
      </w:r>
      <w:r w:rsidRPr="00574886">
        <w:rPr>
          <w:rStyle w:val="a4"/>
          <w:rFonts w:ascii="Cuprum" w:hAnsi="Cuprum"/>
          <w:color w:val="111111"/>
          <w:sz w:val="28"/>
          <w:szCs w:val="28"/>
        </w:rPr>
        <w:t>максимальное разнообразие их пищевых рационов.</w:t>
      </w:r>
      <w:r w:rsidRPr="00574886">
        <w:rPr>
          <w:rFonts w:ascii="Cuprum" w:hAnsi="Cuprum"/>
          <w:color w:val="111111"/>
          <w:sz w:val="28"/>
          <w:szCs w:val="28"/>
        </w:rPr>
        <w:t> 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 </w:t>
      </w:r>
      <w:r w:rsidRPr="00574886">
        <w:rPr>
          <w:rStyle w:val="a4"/>
          <w:rFonts w:ascii="Cuprum" w:hAnsi="Cuprum"/>
          <w:color w:val="111111"/>
          <w:sz w:val="28"/>
          <w:szCs w:val="28"/>
        </w:rPr>
        <w:t>красивыми, вкусными, ароматными</w:t>
      </w:r>
      <w:r w:rsidRPr="00574886">
        <w:rPr>
          <w:rFonts w:ascii="Cuprum" w:hAnsi="Cuprum"/>
          <w:color w:val="111111"/>
          <w:sz w:val="28"/>
          <w:szCs w:val="28"/>
        </w:rPr>
        <w:t> и 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ухудшает усвояемость пищевых веществ.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Организация питания детей в дошкольном учреждении должна сочетаться с </w:t>
      </w:r>
      <w:r w:rsidRPr="00574886">
        <w:rPr>
          <w:rStyle w:val="a4"/>
          <w:rFonts w:ascii="Cuprum" w:hAnsi="Cuprum"/>
          <w:color w:val="111111"/>
          <w:sz w:val="28"/>
          <w:szCs w:val="28"/>
        </w:rPr>
        <w:t>правильным питанием ребенка в семье</w:t>
      </w:r>
      <w:r w:rsidRPr="00574886">
        <w:rPr>
          <w:rFonts w:ascii="Cuprum" w:hAnsi="Cuprum"/>
          <w:color w:val="111111"/>
          <w:sz w:val="28"/>
          <w:szCs w:val="28"/>
        </w:rPr>
        <w:t>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33629F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b/>
          <w:color w:val="111111"/>
          <w:sz w:val="28"/>
          <w:szCs w:val="28"/>
          <w:u w:val="single"/>
        </w:rPr>
        <w:t>Уважаемые родители!</w:t>
      </w:r>
      <w:r w:rsidRPr="00574886">
        <w:rPr>
          <w:rFonts w:ascii="Cuprum" w:hAnsi="Cuprum"/>
          <w:color w:val="111111"/>
          <w:sz w:val="28"/>
          <w:szCs w:val="28"/>
        </w:rPr>
        <w:t xml:space="preserve"> 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сока и (или) какие-либо фрукты.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proofErr w:type="gramStart"/>
      <w:r w:rsidRPr="00574886">
        <w:rPr>
          <w:rFonts w:ascii="Cuprum" w:hAnsi="Cuprum"/>
          <w:color w:val="111111"/>
          <w:sz w:val="28"/>
          <w:szCs w:val="28"/>
        </w:rPr>
        <w:lastRenderedPageBreak/>
        <w:t>Говоря об организации питания детей в дошкольных ДОУ, следует остановиться </w:t>
      </w:r>
      <w:r w:rsidRPr="00574886">
        <w:rPr>
          <w:rStyle w:val="a4"/>
          <w:rFonts w:ascii="Cuprum" w:hAnsi="Cuprum"/>
          <w:color w:val="111111"/>
          <w:sz w:val="28"/>
          <w:szCs w:val="28"/>
        </w:rPr>
        <w:t>на особенностях питания ребенка в период адаптации к учреждению</w:t>
      </w:r>
      <w:r w:rsidRPr="00574886">
        <w:rPr>
          <w:rFonts w:ascii="Cuprum" w:hAnsi="Cuprum"/>
          <w:color w:val="111111"/>
          <w:sz w:val="28"/>
          <w:szCs w:val="28"/>
        </w:rPr>
        <w:t>.</w:t>
      </w:r>
      <w:proofErr w:type="gramEnd"/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Перед поступлением ребенка в детский сад родителям рекомендуется </w:t>
      </w:r>
      <w:r w:rsidRPr="00574886">
        <w:rPr>
          <w:rStyle w:val="a4"/>
          <w:rFonts w:ascii="Cuprum" w:hAnsi="Cuprum"/>
          <w:color w:val="111111"/>
          <w:sz w:val="28"/>
          <w:szCs w:val="28"/>
        </w:rPr>
        <w:t>приблизить режим питания и состав рациона</w:t>
      </w:r>
      <w:r w:rsidRPr="00574886">
        <w:rPr>
          <w:rFonts w:ascii="Cuprum" w:hAnsi="Cuprum"/>
          <w:color w:val="111111"/>
          <w:sz w:val="28"/>
          <w:szCs w:val="28"/>
        </w:rPr>
        <w:t> к условиям детского коллектива, </w:t>
      </w:r>
      <w:r w:rsidRPr="00574886">
        <w:rPr>
          <w:rStyle w:val="a4"/>
          <w:rFonts w:ascii="Cuprum" w:hAnsi="Cuprum"/>
          <w:color w:val="111111"/>
          <w:sz w:val="28"/>
          <w:szCs w:val="28"/>
        </w:rPr>
        <w:t>приучить его к тем блюдам, которые чаще дают в детском учреждении</w:t>
      </w:r>
      <w:r w:rsidRPr="00574886">
        <w:rPr>
          <w:rFonts w:ascii="Cuprum" w:hAnsi="Cuprum"/>
          <w:color w:val="111111"/>
          <w:sz w:val="28"/>
          <w:szCs w:val="28"/>
        </w:rPr>
        <w:t>, особенно если дома он их не получал.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proofErr w:type="gramStart"/>
      <w:r w:rsidRPr="00574886">
        <w:rPr>
          <w:rFonts w:ascii="Cuprum" w:hAnsi="Cuprum"/>
          <w:color w:val="111111"/>
          <w:sz w:val="28"/>
          <w:szCs w:val="28"/>
        </w:rPr>
        <w:t>В первые</w:t>
      </w:r>
      <w:proofErr w:type="gramEnd"/>
      <w:r w:rsidRPr="00574886">
        <w:rPr>
          <w:rFonts w:ascii="Cuprum" w:hAnsi="Cuprum"/>
          <w:color w:val="111111"/>
          <w:sz w:val="28"/>
          <w:szCs w:val="28"/>
        </w:rPr>
        <w:t xml:space="preserve"> дни пребывания в коллективе нельзя менять стереотип поведения ребенка, в том числе и привычки в питании. Так, если ребенок не умеет или не </w:t>
      </w:r>
      <w:proofErr w:type="gramStart"/>
      <w:r w:rsidRPr="00574886">
        <w:rPr>
          <w:rFonts w:ascii="Cuprum" w:hAnsi="Cuprum"/>
          <w:color w:val="111111"/>
          <w:sz w:val="28"/>
          <w:szCs w:val="28"/>
        </w:rPr>
        <w:t>хочет</w:t>
      </w:r>
      <w:proofErr w:type="gramEnd"/>
      <w:r w:rsidRPr="00574886">
        <w:rPr>
          <w:rFonts w:ascii="Cuprum" w:hAnsi="Cuprum"/>
          <w:color w:val="111111"/>
          <w:sz w:val="28"/>
          <w:szCs w:val="28"/>
        </w:rPr>
        <w:t xml:space="preserve"> есть самостоятельно, первое время воспитатель кормит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отрицательное отношение к коллективу.</w:t>
      </w:r>
    </w:p>
    <w:p w:rsidR="00574886" w:rsidRPr="00574886" w:rsidRDefault="00574886" w:rsidP="0033629F">
      <w:pPr>
        <w:pStyle w:val="a3"/>
        <w:shd w:val="clear" w:color="auto" w:fill="FFFFFF"/>
        <w:ind w:firstLine="567"/>
        <w:contextualSpacing/>
        <w:jc w:val="both"/>
        <w:rPr>
          <w:rFonts w:ascii="Cuprum" w:hAnsi="Cuprum"/>
          <w:color w:val="111111"/>
          <w:sz w:val="28"/>
          <w:szCs w:val="28"/>
        </w:rPr>
      </w:pPr>
      <w:r w:rsidRPr="00574886">
        <w:rPr>
          <w:rFonts w:ascii="Cuprum" w:hAnsi="Cuprum"/>
          <w:color w:val="111111"/>
          <w:sz w:val="28"/>
          <w:szCs w:val="28"/>
        </w:rPr>
        <w:t>Нередко дети поступают в дошкольные учреждения в осенний период, когда наиболее высок риск распространения острых респираторных заболеваний, и вновь поступившие дети заболевают в первую очередь. Для профилактики острой инфекционной заболеваемости проводится дополнительная витаминизация рациона питания детей. Целесообразно в этот период введение поливитаминов в течение достаточно длительного времени (до 4-6 месяцев).</w:t>
      </w:r>
    </w:p>
    <w:sectPr w:rsidR="00574886" w:rsidRPr="00574886" w:rsidSect="00574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886"/>
    <w:rsid w:val="0033629F"/>
    <w:rsid w:val="004E5064"/>
    <w:rsid w:val="00574886"/>
    <w:rsid w:val="006061E4"/>
    <w:rsid w:val="00642618"/>
    <w:rsid w:val="00E50BBA"/>
    <w:rsid w:val="00EF685A"/>
    <w:rsid w:val="00FE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886"/>
    <w:rPr>
      <w:b/>
      <w:bCs/>
    </w:rPr>
  </w:style>
  <w:style w:type="character" w:styleId="a5">
    <w:name w:val="Emphasis"/>
    <w:basedOn w:val="a0"/>
    <w:uiPriority w:val="20"/>
    <w:qFormat/>
    <w:rsid w:val="005748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3913-934D-437A-8454-F86DE929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4161</Characters>
  <Application>Microsoft Office Word</Application>
  <DocSecurity>0</DocSecurity>
  <Lines>34</Lines>
  <Paragraphs>9</Paragraphs>
  <ScaleCrop>false</ScaleCrop>
  <Company>HP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2024-10-29T10:37:00Z</cp:lastPrinted>
  <dcterms:created xsi:type="dcterms:W3CDTF">2024-10-29T11:43:00Z</dcterms:created>
  <dcterms:modified xsi:type="dcterms:W3CDTF">2024-10-29T11:43:00Z</dcterms:modified>
</cp:coreProperties>
</file>